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3BE8" w:rsidRDefault="00380BE6">
      <w:pPr>
        <w:spacing w:after="200"/>
        <w:jc w:val="both"/>
        <w:rPr>
          <w:sz w:val="26"/>
          <w:szCs w:val="26"/>
        </w:rPr>
      </w:pPr>
      <w:r>
        <w:rPr>
          <w:b/>
          <w:bCs/>
          <w:sz w:val="26"/>
          <w:szCs w:val="26"/>
        </w:rPr>
        <w:t xml:space="preserve">This is a Model </w:t>
      </w:r>
      <w:proofErr w:type="gramStart"/>
      <w:r>
        <w:rPr>
          <w:b/>
          <w:bCs/>
          <w:sz w:val="26"/>
          <w:szCs w:val="26"/>
        </w:rPr>
        <w:t>Draft,</w:t>
      </w:r>
      <w:proofErr w:type="gramEnd"/>
      <w:r>
        <w:rPr>
          <w:b/>
          <w:bCs/>
          <w:sz w:val="26"/>
          <w:szCs w:val="26"/>
        </w:rPr>
        <w:t xml:space="preserve"> the parties can amend it as per their requirements</w:t>
      </w:r>
    </w:p>
    <w:p w:rsidR="002F3BE8" w:rsidRDefault="00380BE6">
      <w:pPr>
        <w:spacing w:after="200"/>
        <w:ind w:left="2160"/>
        <w:rPr>
          <w:b/>
          <w:bCs/>
          <w:sz w:val="28"/>
          <w:szCs w:val="28"/>
          <w:u w:val="single"/>
        </w:rPr>
      </w:pPr>
      <w:r>
        <w:rPr>
          <w:b/>
          <w:bCs/>
          <w:sz w:val="28"/>
          <w:szCs w:val="28"/>
          <w:u w:val="single"/>
        </w:rPr>
        <w:t>Model Form No.-126 Settlement</w:t>
      </w:r>
    </w:p>
    <w:p w:rsidR="002F3BE8" w:rsidRDefault="00380BE6">
      <w:pPr>
        <w:spacing w:after="200"/>
        <w:ind w:left="1440" w:firstLine="720"/>
        <w:rPr>
          <w:b/>
          <w:bCs/>
          <w:sz w:val="28"/>
          <w:szCs w:val="28"/>
          <w:u w:val="single"/>
        </w:rPr>
      </w:pPr>
      <w:r>
        <w:rPr>
          <w:b/>
          <w:bCs/>
          <w:sz w:val="28"/>
          <w:szCs w:val="28"/>
          <w:u w:val="single"/>
        </w:rPr>
        <w:t xml:space="preserve">Brief Description of </w:t>
      </w:r>
      <w:proofErr w:type="gramStart"/>
      <w:r>
        <w:rPr>
          <w:b/>
          <w:bCs/>
          <w:sz w:val="28"/>
          <w:szCs w:val="28"/>
          <w:u w:val="single"/>
        </w:rPr>
        <w:t>The</w:t>
      </w:r>
      <w:proofErr w:type="gramEnd"/>
      <w:r>
        <w:rPr>
          <w:b/>
          <w:bCs/>
          <w:sz w:val="28"/>
          <w:szCs w:val="28"/>
          <w:u w:val="single"/>
        </w:rPr>
        <w:t xml:space="preserve"> Document</w:t>
      </w:r>
    </w:p>
    <w:p w:rsidR="002F3BE8" w:rsidRDefault="00380BE6">
      <w:pPr>
        <w:spacing w:after="200"/>
        <w:ind w:left="5040" w:firstLine="720"/>
        <w:rPr>
          <w:sz w:val="24"/>
          <w:szCs w:val="24"/>
        </w:rPr>
      </w:pPr>
      <w:r>
        <w:rPr>
          <w:sz w:val="24"/>
          <w:szCs w:val="24"/>
        </w:rPr>
        <w:t xml:space="preserve">Date </w:t>
      </w:r>
      <w:proofErr w:type="gramStart"/>
      <w:r>
        <w:rPr>
          <w:sz w:val="24"/>
          <w:szCs w:val="24"/>
        </w:rPr>
        <w:t>Of</w:t>
      </w:r>
      <w:proofErr w:type="gramEnd"/>
      <w:r>
        <w:rPr>
          <w:sz w:val="24"/>
          <w:szCs w:val="24"/>
        </w:rPr>
        <w:t xml:space="preserve"> Ex</w:t>
      </w:r>
      <w:r w:rsidR="00206C90">
        <w:rPr>
          <w:sz w:val="24"/>
          <w:szCs w:val="24"/>
        </w:rPr>
        <w:t>ecu</w:t>
      </w:r>
      <w:r>
        <w:rPr>
          <w:sz w:val="24"/>
          <w:szCs w:val="24"/>
        </w:rPr>
        <w:t>tion-</w:t>
      </w:r>
    </w:p>
    <w:p w:rsidR="002F3BE8" w:rsidRDefault="00380BE6">
      <w:pPr>
        <w:spacing w:after="200"/>
        <w:ind w:left="5040" w:firstLine="720"/>
        <w:rPr>
          <w:sz w:val="24"/>
          <w:szCs w:val="24"/>
        </w:rPr>
      </w:pPr>
      <w:r>
        <w:rPr>
          <w:sz w:val="24"/>
          <w:szCs w:val="24"/>
        </w:rPr>
        <w:t>Place of Execution –</w:t>
      </w:r>
    </w:p>
    <w:p w:rsidR="002F3BE8" w:rsidRDefault="00380BE6">
      <w:pPr>
        <w:spacing w:after="200"/>
        <w:ind w:left="5040"/>
        <w:rPr>
          <w:sz w:val="24"/>
          <w:szCs w:val="24"/>
        </w:rPr>
      </w:pPr>
      <w:r>
        <w:rPr>
          <w:sz w:val="24"/>
          <w:szCs w:val="24"/>
        </w:rPr>
        <w:t xml:space="preserve">Name of </w:t>
      </w:r>
      <w:proofErr w:type="gramStart"/>
      <w:r>
        <w:rPr>
          <w:sz w:val="24"/>
          <w:szCs w:val="24"/>
        </w:rPr>
        <w:t>The</w:t>
      </w:r>
      <w:proofErr w:type="gramEnd"/>
      <w:r>
        <w:rPr>
          <w:sz w:val="24"/>
          <w:szCs w:val="24"/>
        </w:rPr>
        <w:t xml:space="preserve"> Sub Registrar Office -</w:t>
      </w:r>
    </w:p>
    <w:p w:rsidR="002F3BE8" w:rsidRDefault="00380BE6">
      <w:pPr>
        <w:spacing w:after="200"/>
        <w:rPr>
          <w:sz w:val="24"/>
          <w:szCs w:val="24"/>
        </w:rPr>
      </w:pPr>
      <w:r>
        <w:rPr>
          <w:sz w:val="24"/>
          <w:szCs w:val="24"/>
        </w:rPr>
        <w:t xml:space="preserve">       Type of Instrument-                                    Settlement Deed</w:t>
      </w:r>
    </w:p>
    <w:p w:rsidR="002F3BE8" w:rsidRDefault="00380BE6">
      <w:pPr>
        <w:spacing w:before="240" w:after="240" w:line="360" w:lineRule="auto"/>
        <w:jc w:val="both"/>
        <w:rPr>
          <w:sz w:val="24"/>
          <w:szCs w:val="24"/>
        </w:rPr>
      </w:pPr>
      <w:r>
        <w:rPr>
          <w:sz w:val="24"/>
          <w:szCs w:val="24"/>
        </w:rPr>
        <w:t xml:space="preserve">Purpose of </w:t>
      </w:r>
      <w:proofErr w:type="gramStart"/>
      <w:r>
        <w:rPr>
          <w:sz w:val="24"/>
          <w:szCs w:val="24"/>
        </w:rPr>
        <w:t>Settlement  -</w:t>
      </w:r>
      <w:proofErr w:type="gramEnd"/>
      <w:r>
        <w:rPr>
          <w:sz w:val="24"/>
          <w:szCs w:val="24"/>
        </w:rPr>
        <w:t xml:space="preserve"> For the purpose of marriage / for distribution of property among the family or those whose subsistence has to be settled / Settlement for   the subsistence of a dependent person / for religious or charitable purposes.</w:t>
      </w:r>
    </w:p>
    <w:p w:rsidR="002F3BE8" w:rsidRDefault="00380BE6">
      <w:pPr>
        <w:pBdr>
          <w:top w:val="nil"/>
          <w:left w:val="nil"/>
          <w:bottom w:val="nil"/>
          <w:right w:val="nil"/>
          <w:between w:val="nil"/>
        </w:pBdr>
        <w:spacing w:line="360" w:lineRule="auto"/>
        <w:jc w:val="both"/>
        <w:rPr>
          <w:sz w:val="24"/>
          <w:szCs w:val="24"/>
        </w:rPr>
      </w:pPr>
      <w:proofErr w:type="gramStart"/>
      <w:r>
        <w:rPr>
          <w:sz w:val="24"/>
          <w:szCs w:val="24"/>
        </w:rPr>
        <w:t xml:space="preserve">Amount of stamp duty – </w:t>
      </w:r>
      <w:proofErr w:type="spellStart"/>
      <w:r>
        <w:rPr>
          <w:sz w:val="24"/>
          <w:szCs w:val="24"/>
        </w:rPr>
        <w:t>Rs</w:t>
      </w:r>
      <w:proofErr w:type="spellEnd"/>
      <w:r>
        <w:rPr>
          <w:sz w:val="24"/>
          <w:szCs w:val="24"/>
        </w:rPr>
        <w:t>.</w:t>
      </w:r>
      <w:proofErr w:type="gramEnd"/>
      <w:r>
        <w:rPr>
          <w:sz w:val="24"/>
          <w:szCs w:val="24"/>
        </w:rPr>
        <w:t xml:space="preserve">        </w:t>
      </w:r>
      <w:proofErr w:type="gramStart"/>
      <w:r>
        <w:rPr>
          <w:sz w:val="24"/>
          <w:szCs w:val="24"/>
        </w:rPr>
        <w:t>e-stamp</w:t>
      </w:r>
      <w:proofErr w:type="gramEnd"/>
      <w:r>
        <w:rPr>
          <w:sz w:val="24"/>
          <w:szCs w:val="24"/>
        </w:rPr>
        <w:t xml:space="preserve"> number—---</w:t>
      </w:r>
    </w:p>
    <w:p w:rsidR="002F3BE8" w:rsidRDefault="00380BE6">
      <w:pPr>
        <w:pBdr>
          <w:top w:val="nil"/>
          <w:left w:val="nil"/>
          <w:bottom w:val="nil"/>
          <w:right w:val="nil"/>
          <w:between w:val="nil"/>
        </w:pBdr>
        <w:spacing w:line="360" w:lineRule="auto"/>
        <w:jc w:val="both"/>
        <w:rPr>
          <w:sz w:val="24"/>
          <w:szCs w:val="24"/>
        </w:rPr>
      </w:pPr>
      <w:proofErr w:type="gramStart"/>
      <w:r>
        <w:rPr>
          <w:sz w:val="24"/>
          <w:szCs w:val="24"/>
        </w:rPr>
        <w:t xml:space="preserve">Value of property to be disposed of- </w:t>
      </w:r>
      <w:proofErr w:type="spellStart"/>
      <w:r>
        <w:rPr>
          <w:sz w:val="24"/>
          <w:szCs w:val="24"/>
        </w:rPr>
        <w:t>Rs</w:t>
      </w:r>
      <w:proofErr w:type="spellEnd"/>
      <w:r>
        <w:rPr>
          <w:sz w:val="24"/>
          <w:szCs w:val="24"/>
        </w:rPr>
        <w:t>.</w:t>
      </w:r>
      <w:proofErr w:type="gramEnd"/>
    </w:p>
    <w:p w:rsidR="002F3BE8" w:rsidRDefault="00380BE6">
      <w:pPr>
        <w:pBdr>
          <w:top w:val="nil"/>
          <w:left w:val="nil"/>
          <w:bottom w:val="nil"/>
          <w:right w:val="nil"/>
          <w:between w:val="nil"/>
        </w:pBdr>
        <w:spacing w:line="360" w:lineRule="auto"/>
        <w:jc w:val="both"/>
        <w:rPr>
          <w:sz w:val="24"/>
          <w:szCs w:val="24"/>
        </w:rPr>
      </w:pPr>
      <w:r>
        <w:rPr>
          <w:sz w:val="24"/>
          <w:szCs w:val="24"/>
        </w:rPr>
        <w:t>This deed of settlement has been executed between the following parties:-</w:t>
      </w:r>
    </w:p>
    <w:p w:rsidR="002F3BE8" w:rsidRDefault="00380BE6">
      <w:pPr>
        <w:numPr>
          <w:ilvl w:val="0"/>
          <w:numId w:val="1"/>
        </w:numPr>
        <w:pBdr>
          <w:top w:val="nil"/>
          <w:left w:val="nil"/>
          <w:bottom w:val="nil"/>
          <w:right w:val="nil"/>
          <w:between w:val="nil"/>
        </w:pBdr>
        <w:spacing w:line="360" w:lineRule="auto"/>
        <w:jc w:val="both"/>
        <w:rPr>
          <w:sz w:val="24"/>
          <w:szCs w:val="24"/>
        </w:rPr>
      </w:pPr>
      <w:r>
        <w:rPr>
          <w:sz w:val="24"/>
          <w:szCs w:val="24"/>
        </w:rPr>
        <w:t>Number of first party/administrator/executor-</w:t>
      </w:r>
    </w:p>
    <w:p w:rsidR="002F3BE8" w:rsidRDefault="00380BE6">
      <w:pPr>
        <w:numPr>
          <w:ilvl w:val="0"/>
          <w:numId w:val="1"/>
        </w:numPr>
        <w:pBdr>
          <w:top w:val="nil"/>
          <w:left w:val="nil"/>
          <w:bottom w:val="nil"/>
          <w:right w:val="nil"/>
          <w:between w:val="nil"/>
        </w:pBdr>
        <w:spacing w:line="360" w:lineRule="auto"/>
        <w:jc w:val="both"/>
        <w:rPr>
          <w:sz w:val="24"/>
          <w:szCs w:val="24"/>
        </w:rPr>
      </w:pPr>
      <w:r>
        <w:rPr>
          <w:sz w:val="24"/>
          <w:szCs w:val="24"/>
        </w:rPr>
        <w:t>Number of second parties/beneficiaries-</w:t>
      </w:r>
    </w:p>
    <w:p w:rsidR="002F3BE8" w:rsidRDefault="00380BE6">
      <w:pPr>
        <w:numPr>
          <w:ilvl w:val="0"/>
          <w:numId w:val="1"/>
        </w:numPr>
        <w:pBdr>
          <w:top w:val="nil"/>
          <w:left w:val="nil"/>
          <w:bottom w:val="nil"/>
          <w:right w:val="nil"/>
          <w:between w:val="nil"/>
        </w:pBdr>
        <w:spacing w:line="360" w:lineRule="auto"/>
        <w:jc w:val="both"/>
        <w:rPr>
          <w:sz w:val="24"/>
          <w:szCs w:val="24"/>
        </w:rPr>
      </w:pPr>
      <w:r>
        <w:rPr>
          <w:sz w:val="24"/>
          <w:szCs w:val="24"/>
        </w:rPr>
        <w:t xml:space="preserve">Detail of First party/Administrator/Executor- </w:t>
      </w:r>
      <w:proofErr w:type="gramStart"/>
      <w:r>
        <w:rPr>
          <w:sz w:val="24"/>
          <w:szCs w:val="24"/>
        </w:rPr>
        <w:t>[ Name</w:t>
      </w:r>
      <w:proofErr w:type="gramEnd"/>
      <w:r>
        <w:rPr>
          <w:sz w:val="24"/>
          <w:szCs w:val="24"/>
        </w:rPr>
        <w:t>.. Name of Father/Husband</w:t>
      </w:r>
      <w:proofErr w:type="gramStart"/>
      <w:r>
        <w:rPr>
          <w:sz w:val="24"/>
          <w:szCs w:val="24"/>
        </w:rPr>
        <w:t>..</w:t>
      </w:r>
      <w:proofErr w:type="gramEnd"/>
      <w:r>
        <w:rPr>
          <w:sz w:val="24"/>
          <w:szCs w:val="24"/>
        </w:rPr>
        <w:t xml:space="preserve"> Address. ..Mobile Number....PAN... </w:t>
      </w:r>
      <w:r>
        <w:rPr>
          <w:sz w:val="24"/>
          <w:szCs w:val="24"/>
          <w:highlight w:val="white"/>
        </w:rPr>
        <w:t>ID Card Type- ID Card Number/</w:t>
      </w:r>
      <w:proofErr w:type="spellStart"/>
      <w:r>
        <w:rPr>
          <w:sz w:val="24"/>
          <w:szCs w:val="24"/>
          <w:highlight w:val="white"/>
        </w:rPr>
        <w:t>Aadhaar</w:t>
      </w:r>
      <w:proofErr w:type="spellEnd"/>
      <w:r>
        <w:rPr>
          <w:sz w:val="24"/>
          <w:szCs w:val="24"/>
          <w:highlight w:val="white"/>
        </w:rPr>
        <w:t xml:space="preserve"> Number</w:t>
      </w:r>
      <w:r>
        <w:rPr>
          <w:sz w:val="24"/>
          <w:szCs w:val="24"/>
        </w:rPr>
        <w:t>(Masked/Last Four Digit) ]</w:t>
      </w:r>
    </w:p>
    <w:p w:rsidR="002F3BE8" w:rsidRDefault="00380BE6">
      <w:pPr>
        <w:numPr>
          <w:ilvl w:val="0"/>
          <w:numId w:val="1"/>
        </w:numPr>
        <w:pBdr>
          <w:top w:val="nil"/>
          <w:left w:val="nil"/>
          <w:bottom w:val="nil"/>
          <w:right w:val="nil"/>
          <w:between w:val="nil"/>
        </w:pBdr>
        <w:spacing w:line="360" w:lineRule="auto"/>
        <w:jc w:val="both"/>
        <w:rPr>
          <w:sz w:val="24"/>
          <w:szCs w:val="24"/>
        </w:rPr>
      </w:pPr>
      <w:r>
        <w:rPr>
          <w:sz w:val="24"/>
          <w:szCs w:val="24"/>
        </w:rPr>
        <w:t xml:space="preserve">Detail </w:t>
      </w:r>
      <w:proofErr w:type="gramStart"/>
      <w:r>
        <w:rPr>
          <w:sz w:val="24"/>
          <w:szCs w:val="24"/>
        </w:rPr>
        <w:t>of  second</w:t>
      </w:r>
      <w:proofErr w:type="gramEnd"/>
      <w:r>
        <w:rPr>
          <w:sz w:val="24"/>
          <w:szCs w:val="24"/>
        </w:rPr>
        <w:t xml:space="preserve"> parties/Beneficiaries- [ Name.. Name of Father/Husband</w:t>
      </w:r>
      <w:proofErr w:type="gramStart"/>
      <w:r>
        <w:rPr>
          <w:sz w:val="24"/>
          <w:szCs w:val="24"/>
        </w:rPr>
        <w:t>..</w:t>
      </w:r>
      <w:proofErr w:type="gramEnd"/>
      <w:r>
        <w:rPr>
          <w:sz w:val="24"/>
          <w:szCs w:val="24"/>
        </w:rPr>
        <w:t xml:space="preserve"> Address. ..Mobile Number....PAN... </w:t>
      </w:r>
      <w:r>
        <w:rPr>
          <w:sz w:val="24"/>
          <w:szCs w:val="24"/>
          <w:highlight w:val="white"/>
        </w:rPr>
        <w:t>ID Card Type- ID Card Number/</w:t>
      </w:r>
      <w:proofErr w:type="spellStart"/>
      <w:r>
        <w:rPr>
          <w:sz w:val="24"/>
          <w:szCs w:val="24"/>
          <w:highlight w:val="white"/>
        </w:rPr>
        <w:t>Aadhaar</w:t>
      </w:r>
      <w:proofErr w:type="spellEnd"/>
      <w:r>
        <w:rPr>
          <w:sz w:val="24"/>
          <w:szCs w:val="24"/>
          <w:highlight w:val="white"/>
        </w:rPr>
        <w:t xml:space="preserve"> Number</w:t>
      </w:r>
      <w:r>
        <w:rPr>
          <w:sz w:val="24"/>
          <w:szCs w:val="24"/>
        </w:rPr>
        <w:t>(Masked/Last Four Digit) ]</w:t>
      </w:r>
    </w:p>
    <w:p w:rsidR="002F3BE8" w:rsidRDefault="00380BE6">
      <w:pPr>
        <w:numPr>
          <w:ilvl w:val="0"/>
          <w:numId w:val="1"/>
        </w:numPr>
        <w:pBdr>
          <w:top w:val="nil"/>
          <w:left w:val="nil"/>
          <w:bottom w:val="nil"/>
          <w:right w:val="nil"/>
          <w:between w:val="nil"/>
        </w:pBdr>
        <w:spacing w:line="360" w:lineRule="auto"/>
        <w:jc w:val="both"/>
        <w:rPr>
          <w:sz w:val="24"/>
          <w:szCs w:val="24"/>
        </w:rPr>
      </w:pPr>
      <w:r>
        <w:rPr>
          <w:rFonts w:ascii="Palanquin Dark" w:eastAsia="Palanquin Dark" w:hAnsi="Palanquin Dark" w:cs="Mangal"/>
          <w:sz w:val="24"/>
          <w:szCs w:val="24"/>
          <w:cs/>
        </w:rPr>
        <w:t>व्यवस्थापन</w:t>
      </w:r>
      <w:r>
        <w:rPr>
          <w:rFonts w:ascii="Palanquin Dark" w:eastAsia="Palanquin Dark" w:hAnsi="Palanquin Dark" w:cs="Palanquin Dark"/>
          <w:sz w:val="24"/>
          <w:szCs w:val="24"/>
        </w:rPr>
        <w:t xml:space="preserve"> </w:t>
      </w:r>
      <w:r>
        <w:rPr>
          <w:rFonts w:ascii="Palanquin Dark" w:eastAsia="Palanquin Dark" w:hAnsi="Palanquin Dark" w:cs="Mangal"/>
          <w:sz w:val="24"/>
          <w:szCs w:val="24"/>
          <w:cs/>
        </w:rPr>
        <w:t>से</w:t>
      </w:r>
      <w:r>
        <w:rPr>
          <w:rFonts w:ascii="Palanquin Dark" w:eastAsia="Palanquin Dark" w:hAnsi="Palanquin Dark" w:cs="Palanquin Dark"/>
          <w:sz w:val="24"/>
          <w:szCs w:val="24"/>
        </w:rPr>
        <w:t xml:space="preserve"> </w:t>
      </w:r>
      <w:r>
        <w:rPr>
          <w:rFonts w:ascii="Palanquin Dark" w:eastAsia="Palanquin Dark" w:hAnsi="Palanquin Dark" w:cs="Mangal"/>
          <w:sz w:val="24"/>
          <w:szCs w:val="24"/>
          <w:cs/>
        </w:rPr>
        <w:t>सम्बन्धित</w:t>
      </w:r>
      <w:r>
        <w:rPr>
          <w:rFonts w:ascii="Palanquin Dark" w:eastAsia="Palanquin Dark" w:hAnsi="Palanquin Dark" w:cs="Palanquin Dark"/>
          <w:sz w:val="24"/>
          <w:szCs w:val="24"/>
        </w:rPr>
        <w:t xml:space="preserve"> </w:t>
      </w:r>
      <w:r>
        <w:rPr>
          <w:rFonts w:ascii="Palanquin Dark" w:eastAsia="Palanquin Dark" w:hAnsi="Palanquin Dark" w:cs="Mangal"/>
          <w:sz w:val="24"/>
          <w:szCs w:val="24"/>
          <w:cs/>
        </w:rPr>
        <w:t>अचल</w:t>
      </w:r>
      <w:r>
        <w:rPr>
          <w:rFonts w:ascii="Palanquin Dark" w:eastAsia="Palanquin Dark" w:hAnsi="Palanquin Dark" w:cs="Palanquin Dark"/>
          <w:sz w:val="24"/>
          <w:szCs w:val="24"/>
        </w:rPr>
        <w:t xml:space="preserve"> </w:t>
      </w:r>
      <w:r>
        <w:rPr>
          <w:rFonts w:ascii="Palanquin Dark" w:eastAsia="Palanquin Dark" w:hAnsi="Palanquin Dark" w:cs="Mangal"/>
          <w:sz w:val="24"/>
          <w:szCs w:val="24"/>
          <w:cs/>
        </w:rPr>
        <w:t>संपत्ति</w:t>
      </w:r>
      <w:r>
        <w:rPr>
          <w:rFonts w:ascii="Palanquin Dark" w:eastAsia="Palanquin Dark" w:hAnsi="Palanquin Dark" w:cs="Palanquin Dark"/>
          <w:sz w:val="24"/>
          <w:szCs w:val="24"/>
        </w:rPr>
        <w:t xml:space="preserve"> </w:t>
      </w:r>
      <w:r>
        <w:rPr>
          <w:rFonts w:ascii="Palanquin Dark" w:eastAsia="Palanquin Dark" w:hAnsi="Palanquin Dark" w:cs="Mangal"/>
          <w:sz w:val="24"/>
          <w:szCs w:val="24"/>
          <w:cs/>
        </w:rPr>
        <w:t>का</w:t>
      </w:r>
      <w:r>
        <w:rPr>
          <w:rFonts w:ascii="Palanquin Dark" w:eastAsia="Palanquin Dark" w:hAnsi="Palanquin Dark" w:cs="Palanquin Dark"/>
          <w:sz w:val="24"/>
          <w:szCs w:val="24"/>
        </w:rPr>
        <w:t xml:space="preserve"> </w:t>
      </w:r>
      <w:r>
        <w:rPr>
          <w:rFonts w:ascii="Palanquin Dark" w:eastAsia="Palanquin Dark" w:hAnsi="Palanquin Dark" w:cs="Mangal"/>
          <w:sz w:val="24"/>
          <w:szCs w:val="24"/>
          <w:cs/>
        </w:rPr>
        <w:t>विवरण</w:t>
      </w:r>
      <w:r>
        <w:rPr>
          <w:rFonts w:ascii="Palanquin Dark" w:eastAsia="Palanquin Dark" w:hAnsi="Palanquin Dark" w:cs="Palanquin Dark"/>
          <w:sz w:val="24"/>
          <w:szCs w:val="24"/>
        </w:rPr>
        <w:t>:-</w:t>
      </w:r>
    </w:p>
    <w:p w:rsidR="002F3BE8" w:rsidRDefault="00380BE6">
      <w:pPr>
        <w:numPr>
          <w:ilvl w:val="0"/>
          <w:numId w:val="2"/>
        </w:numPr>
        <w:spacing w:line="360" w:lineRule="auto"/>
        <w:ind w:hanging="117"/>
        <w:jc w:val="both"/>
        <w:rPr>
          <w:rFonts w:ascii="Akshar" w:eastAsia="Akshar" w:hAnsi="Akshar" w:cs="Akshar"/>
        </w:rPr>
      </w:pPr>
      <w:r>
        <w:rPr>
          <w:sz w:val="24"/>
          <w:szCs w:val="24"/>
        </w:rPr>
        <w:t>Location of the Land-             (Urban/Semi-Urban/Developing/Rural)</w:t>
      </w:r>
    </w:p>
    <w:p w:rsidR="002F3BE8" w:rsidRDefault="00380BE6">
      <w:pPr>
        <w:numPr>
          <w:ilvl w:val="0"/>
          <w:numId w:val="2"/>
        </w:numPr>
        <w:spacing w:line="360" w:lineRule="auto"/>
        <w:ind w:hanging="117"/>
        <w:jc w:val="both"/>
        <w:rPr>
          <w:rFonts w:ascii="Akshar" w:eastAsia="Akshar" w:hAnsi="Akshar" w:cs="Akshar"/>
        </w:rPr>
      </w:pPr>
      <w:r>
        <w:rPr>
          <w:sz w:val="24"/>
          <w:szCs w:val="24"/>
        </w:rPr>
        <w:t xml:space="preserve">Type </w:t>
      </w:r>
      <w:proofErr w:type="gramStart"/>
      <w:r>
        <w:rPr>
          <w:sz w:val="24"/>
          <w:szCs w:val="24"/>
        </w:rPr>
        <w:t>Of</w:t>
      </w:r>
      <w:proofErr w:type="gramEnd"/>
      <w:r>
        <w:rPr>
          <w:sz w:val="24"/>
          <w:szCs w:val="24"/>
        </w:rPr>
        <w:t xml:space="preserve"> Property -Agriculture/ Residential/ Commercial/ Industrial/ House/ Shop etc.</w:t>
      </w:r>
    </w:p>
    <w:p w:rsidR="002F3BE8" w:rsidRDefault="00380BE6">
      <w:pPr>
        <w:numPr>
          <w:ilvl w:val="0"/>
          <w:numId w:val="2"/>
        </w:numPr>
        <w:spacing w:line="360" w:lineRule="auto"/>
        <w:ind w:hanging="117"/>
        <w:jc w:val="both"/>
        <w:rPr>
          <w:rFonts w:ascii="Akshar" w:eastAsia="Akshar" w:hAnsi="Akshar" w:cs="Akshar"/>
        </w:rPr>
      </w:pPr>
      <w:r>
        <w:rPr>
          <w:sz w:val="24"/>
          <w:szCs w:val="24"/>
        </w:rPr>
        <w:t xml:space="preserve">Location </w:t>
      </w:r>
      <w:proofErr w:type="spellStart"/>
      <w:r>
        <w:rPr>
          <w:sz w:val="24"/>
          <w:szCs w:val="24"/>
        </w:rPr>
        <w:t>Mohalla</w:t>
      </w:r>
      <w:proofErr w:type="spellEnd"/>
      <w:r>
        <w:rPr>
          <w:sz w:val="24"/>
          <w:szCs w:val="24"/>
        </w:rPr>
        <w:t>/Village-</w:t>
      </w:r>
    </w:p>
    <w:p w:rsidR="002F3BE8" w:rsidRDefault="00380BE6">
      <w:pPr>
        <w:numPr>
          <w:ilvl w:val="0"/>
          <w:numId w:val="2"/>
        </w:numPr>
        <w:spacing w:line="360" w:lineRule="auto"/>
        <w:ind w:hanging="117"/>
        <w:jc w:val="both"/>
        <w:rPr>
          <w:rFonts w:ascii="Akshar" w:eastAsia="Akshar" w:hAnsi="Akshar" w:cs="Akshar"/>
        </w:rPr>
      </w:pPr>
      <w:proofErr w:type="spellStart"/>
      <w:r>
        <w:rPr>
          <w:sz w:val="24"/>
          <w:szCs w:val="24"/>
        </w:rPr>
        <w:t>Pargna</w:t>
      </w:r>
      <w:proofErr w:type="spellEnd"/>
      <w:r>
        <w:rPr>
          <w:sz w:val="24"/>
          <w:szCs w:val="24"/>
        </w:rPr>
        <w:t>-</w:t>
      </w:r>
    </w:p>
    <w:p w:rsidR="002F3BE8" w:rsidRDefault="00380BE6">
      <w:pPr>
        <w:numPr>
          <w:ilvl w:val="0"/>
          <w:numId w:val="2"/>
        </w:numPr>
        <w:spacing w:line="360" w:lineRule="auto"/>
        <w:ind w:hanging="117"/>
        <w:jc w:val="both"/>
        <w:rPr>
          <w:rFonts w:ascii="Akshar" w:eastAsia="Akshar" w:hAnsi="Akshar" w:cs="Akshar"/>
        </w:rPr>
      </w:pPr>
      <w:r>
        <w:rPr>
          <w:sz w:val="24"/>
          <w:szCs w:val="24"/>
        </w:rPr>
        <w:t>Tehsil -</w:t>
      </w:r>
    </w:p>
    <w:p w:rsidR="002F3BE8" w:rsidRDefault="00380BE6">
      <w:pPr>
        <w:numPr>
          <w:ilvl w:val="0"/>
          <w:numId w:val="2"/>
        </w:numPr>
        <w:spacing w:line="360" w:lineRule="auto"/>
        <w:ind w:hanging="117"/>
        <w:jc w:val="both"/>
        <w:rPr>
          <w:rFonts w:ascii="Akshar" w:eastAsia="Akshar" w:hAnsi="Akshar" w:cs="Akshar"/>
        </w:rPr>
      </w:pPr>
      <w:r>
        <w:rPr>
          <w:sz w:val="24"/>
          <w:szCs w:val="24"/>
        </w:rPr>
        <w:t>District-</w:t>
      </w:r>
    </w:p>
    <w:p w:rsidR="002F3BE8" w:rsidRDefault="00380BE6">
      <w:pPr>
        <w:numPr>
          <w:ilvl w:val="0"/>
          <w:numId w:val="2"/>
        </w:numPr>
        <w:spacing w:line="360" w:lineRule="auto"/>
        <w:ind w:hanging="117"/>
        <w:jc w:val="both"/>
        <w:rPr>
          <w:rFonts w:ascii="Akshar" w:eastAsia="Akshar" w:hAnsi="Akshar" w:cs="Akshar"/>
        </w:rPr>
      </w:pPr>
      <w:r>
        <w:rPr>
          <w:sz w:val="24"/>
          <w:szCs w:val="24"/>
        </w:rPr>
        <w:t xml:space="preserve">Property Detail-    </w:t>
      </w:r>
      <w:proofErr w:type="spellStart"/>
      <w:r>
        <w:rPr>
          <w:sz w:val="24"/>
          <w:szCs w:val="24"/>
        </w:rPr>
        <w:t>Gata</w:t>
      </w:r>
      <w:proofErr w:type="spellEnd"/>
      <w:r>
        <w:rPr>
          <w:sz w:val="24"/>
          <w:szCs w:val="24"/>
        </w:rPr>
        <w:t xml:space="preserve"> Number/Plot Number/House Number/Shop Number. (Unique ID of the property, if any.)</w:t>
      </w:r>
    </w:p>
    <w:p w:rsidR="002F3BE8" w:rsidRDefault="00380BE6">
      <w:pPr>
        <w:numPr>
          <w:ilvl w:val="0"/>
          <w:numId w:val="2"/>
        </w:numPr>
        <w:spacing w:line="360" w:lineRule="auto"/>
        <w:ind w:hanging="117"/>
        <w:jc w:val="both"/>
        <w:rPr>
          <w:rFonts w:ascii="Akshar" w:eastAsia="Akshar" w:hAnsi="Akshar" w:cs="Akshar"/>
        </w:rPr>
      </w:pPr>
      <w:r>
        <w:rPr>
          <w:sz w:val="24"/>
          <w:szCs w:val="24"/>
        </w:rPr>
        <w:lastRenderedPageBreak/>
        <w:t xml:space="preserve">Boundary of The </w:t>
      </w:r>
      <w:proofErr w:type="gramStart"/>
      <w:r>
        <w:rPr>
          <w:sz w:val="24"/>
          <w:szCs w:val="24"/>
        </w:rPr>
        <w:t>Settled  Property</w:t>
      </w:r>
      <w:proofErr w:type="gramEnd"/>
      <w:r>
        <w:rPr>
          <w:sz w:val="24"/>
          <w:szCs w:val="24"/>
        </w:rPr>
        <w:t>—------East…… …..West…..North……South……</w:t>
      </w:r>
    </w:p>
    <w:p w:rsidR="002F3BE8" w:rsidRDefault="00380BE6">
      <w:pPr>
        <w:numPr>
          <w:ilvl w:val="0"/>
          <w:numId w:val="2"/>
        </w:numPr>
        <w:spacing w:line="360" w:lineRule="auto"/>
        <w:ind w:hanging="117"/>
        <w:jc w:val="both"/>
        <w:rPr>
          <w:rFonts w:ascii="Akshar" w:eastAsia="Akshar" w:hAnsi="Akshar" w:cs="Akshar"/>
        </w:rPr>
      </w:pPr>
      <w:r>
        <w:rPr>
          <w:sz w:val="24"/>
          <w:szCs w:val="24"/>
        </w:rPr>
        <w:t>Status of Residential/Commercial Activities within 200 Meter/50 Meter  radius of Settled/Disposed of  property-</w:t>
      </w:r>
    </w:p>
    <w:p w:rsidR="002F3BE8" w:rsidRDefault="00380BE6">
      <w:pPr>
        <w:numPr>
          <w:ilvl w:val="0"/>
          <w:numId w:val="2"/>
        </w:numPr>
        <w:spacing w:line="360" w:lineRule="auto"/>
        <w:ind w:hanging="117"/>
        <w:jc w:val="both"/>
        <w:rPr>
          <w:rFonts w:ascii="Akshar" w:eastAsia="Akshar" w:hAnsi="Akshar" w:cs="Akshar"/>
        </w:rPr>
      </w:pPr>
      <w:r>
        <w:rPr>
          <w:sz w:val="24"/>
          <w:szCs w:val="24"/>
        </w:rPr>
        <w:t>Unit of Measurement   -     Hectare/Sq. Meter</w:t>
      </w:r>
    </w:p>
    <w:p w:rsidR="002F3BE8" w:rsidRDefault="00380BE6">
      <w:pPr>
        <w:numPr>
          <w:ilvl w:val="0"/>
          <w:numId w:val="2"/>
        </w:numPr>
        <w:spacing w:line="360" w:lineRule="auto"/>
        <w:ind w:hanging="117"/>
        <w:jc w:val="both"/>
        <w:rPr>
          <w:rFonts w:ascii="Akshar" w:eastAsia="Akshar" w:hAnsi="Akshar" w:cs="Akshar"/>
        </w:rPr>
      </w:pPr>
      <w:r>
        <w:rPr>
          <w:sz w:val="24"/>
          <w:szCs w:val="24"/>
        </w:rPr>
        <w:t xml:space="preserve">Area of </w:t>
      </w:r>
      <w:r w:rsidR="00E211F4">
        <w:rPr>
          <w:sz w:val="24"/>
          <w:szCs w:val="24"/>
        </w:rPr>
        <w:t>Land Sold-             Hectares/</w:t>
      </w:r>
      <w:proofErr w:type="spellStart"/>
      <w:r>
        <w:rPr>
          <w:sz w:val="24"/>
          <w:szCs w:val="24"/>
        </w:rPr>
        <w:t>Sq.Meter</w:t>
      </w:r>
      <w:proofErr w:type="spellEnd"/>
    </w:p>
    <w:p w:rsidR="002F3BE8" w:rsidRDefault="00380BE6">
      <w:pPr>
        <w:numPr>
          <w:ilvl w:val="0"/>
          <w:numId w:val="2"/>
        </w:numPr>
        <w:spacing w:line="360" w:lineRule="auto"/>
        <w:ind w:hanging="117"/>
        <w:jc w:val="both"/>
        <w:rPr>
          <w:rFonts w:ascii="Akshar" w:eastAsia="Akshar" w:hAnsi="Akshar" w:cs="Akshar"/>
        </w:rPr>
      </w:pPr>
      <w:r>
        <w:rPr>
          <w:sz w:val="24"/>
          <w:szCs w:val="24"/>
        </w:rPr>
        <w:t xml:space="preserve">Name of Road Segment/ Road-   </w:t>
      </w:r>
    </w:p>
    <w:p w:rsidR="002F3BE8" w:rsidRDefault="00380BE6">
      <w:pPr>
        <w:numPr>
          <w:ilvl w:val="0"/>
          <w:numId w:val="2"/>
        </w:numPr>
        <w:spacing w:line="360" w:lineRule="auto"/>
        <w:ind w:hanging="117"/>
        <w:jc w:val="both"/>
        <w:rPr>
          <w:rFonts w:ascii="Akshar" w:eastAsia="Akshar" w:hAnsi="Akshar" w:cs="Akshar"/>
        </w:rPr>
      </w:pPr>
      <w:r>
        <w:rPr>
          <w:sz w:val="24"/>
          <w:szCs w:val="24"/>
        </w:rPr>
        <w:t xml:space="preserve">Status of Multiple Roads(More Than One Road)- </w:t>
      </w:r>
    </w:p>
    <w:p w:rsidR="002F3BE8" w:rsidRDefault="00380BE6">
      <w:pPr>
        <w:numPr>
          <w:ilvl w:val="0"/>
          <w:numId w:val="2"/>
        </w:numPr>
        <w:spacing w:line="360" w:lineRule="auto"/>
        <w:ind w:hanging="117"/>
        <w:jc w:val="both"/>
        <w:rPr>
          <w:rFonts w:ascii="Akshar" w:eastAsia="Akshar" w:hAnsi="Akshar" w:cs="Akshar"/>
        </w:rPr>
      </w:pPr>
      <w:r>
        <w:rPr>
          <w:sz w:val="24"/>
          <w:szCs w:val="24"/>
        </w:rPr>
        <w:t>Name of Trees and Its Valuation–</w:t>
      </w:r>
    </w:p>
    <w:p w:rsidR="002F3BE8" w:rsidRDefault="00380BE6">
      <w:pPr>
        <w:numPr>
          <w:ilvl w:val="0"/>
          <w:numId w:val="2"/>
        </w:numPr>
        <w:spacing w:line="360" w:lineRule="auto"/>
        <w:ind w:hanging="117"/>
        <w:jc w:val="both"/>
        <w:rPr>
          <w:rFonts w:ascii="Akshar" w:eastAsia="Akshar" w:hAnsi="Akshar" w:cs="Akshar"/>
        </w:rPr>
      </w:pPr>
      <w:r>
        <w:rPr>
          <w:sz w:val="24"/>
          <w:szCs w:val="24"/>
        </w:rPr>
        <w:t>Boring/</w:t>
      </w:r>
      <w:proofErr w:type="spellStart"/>
      <w:r>
        <w:rPr>
          <w:sz w:val="24"/>
          <w:szCs w:val="24"/>
        </w:rPr>
        <w:t>Tubewell</w:t>
      </w:r>
      <w:proofErr w:type="spellEnd"/>
      <w:r>
        <w:rPr>
          <w:sz w:val="24"/>
          <w:szCs w:val="24"/>
        </w:rPr>
        <w:t>/Well/Others</w:t>
      </w:r>
    </w:p>
    <w:p w:rsidR="002F3BE8" w:rsidRDefault="00380BE6">
      <w:pPr>
        <w:numPr>
          <w:ilvl w:val="0"/>
          <w:numId w:val="2"/>
        </w:numPr>
        <w:spacing w:line="360" w:lineRule="auto"/>
        <w:ind w:hanging="117"/>
        <w:jc w:val="both"/>
        <w:rPr>
          <w:rFonts w:ascii="Akshar" w:eastAsia="Akshar" w:hAnsi="Akshar" w:cs="Akshar"/>
        </w:rPr>
      </w:pPr>
      <w:r>
        <w:rPr>
          <w:sz w:val="24"/>
          <w:szCs w:val="24"/>
        </w:rPr>
        <w:t>Construction on Boring/</w:t>
      </w:r>
      <w:proofErr w:type="spellStart"/>
      <w:r>
        <w:rPr>
          <w:sz w:val="24"/>
          <w:szCs w:val="24"/>
        </w:rPr>
        <w:t>Tubewell</w:t>
      </w:r>
      <w:proofErr w:type="spellEnd"/>
      <w:r>
        <w:rPr>
          <w:sz w:val="24"/>
          <w:szCs w:val="24"/>
        </w:rPr>
        <w:t xml:space="preserve">—--Yes/No </w:t>
      </w:r>
    </w:p>
    <w:p w:rsidR="002F3BE8" w:rsidRDefault="00380BE6">
      <w:pPr>
        <w:numPr>
          <w:ilvl w:val="0"/>
          <w:numId w:val="2"/>
        </w:numPr>
        <w:spacing w:line="360" w:lineRule="auto"/>
        <w:ind w:hanging="117"/>
        <w:jc w:val="both"/>
        <w:rPr>
          <w:rFonts w:ascii="Akshar" w:eastAsia="Akshar" w:hAnsi="Akshar" w:cs="Akshar"/>
        </w:rPr>
      </w:pPr>
      <w:r>
        <w:rPr>
          <w:sz w:val="24"/>
          <w:szCs w:val="24"/>
        </w:rPr>
        <w:t>Area in case of Construction on Boring/</w:t>
      </w:r>
      <w:proofErr w:type="spellStart"/>
      <w:r>
        <w:rPr>
          <w:sz w:val="24"/>
          <w:szCs w:val="24"/>
        </w:rPr>
        <w:t>Tubewll</w:t>
      </w:r>
      <w:proofErr w:type="spellEnd"/>
      <w:r>
        <w:rPr>
          <w:sz w:val="24"/>
          <w:szCs w:val="24"/>
        </w:rPr>
        <w:t>—</w:t>
      </w:r>
      <w:proofErr w:type="spellStart"/>
      <w:r>
        <w:rPr>
          <w:sz w:val="24"/>
          <w:szCs w:val="24"/>
        </w:rPr>
        <w:t>Sq.Meter</w:t>
      </w:r>
      <w:proofErr w:type="spellEnd"/>
    </w:p>
    <w:p w:rsidR="002F3BE8" w:rsidRDefault="00380BE6">
      <w:pPr>
        <w:numPr>
          <w:ilvl w:val="0"/>
          <w:numId w:val="2"/>
        </w:numPr>
        <w:spacing w:line="360" w:lineRule="auto"/>
        <w:ind w:hanging="117"/>
        <w:jc w:val="both"/>
        <w:rPr>
          <w:rFonts w:ascii="Akshar" w:eastAsia="Akshar" w:hAnsi="Akshar" w:cs="Akshar"/>
        </w:rPr>
      </w:pPr>
      <w:r>
        <w:rPr>
          <w:sz w:val="24"/>
          <w:szCs w:val="24"/>
        </w:rPr>
        <w:t>In case of construction on Boring/</w:t>
      </w:r>
      <w:proofErr w:type="spellStart"/>
      <w:r>
        <w:rPr>
          <w:sz w:val="24"/>
          <w:szCs w:val="24"/>
        </w:rPr>
        <w:t>Tubewell</w:t>
      </w:r>
      <w:proofErr w:type="spellEnd"/>
      <w:r>
        <w:rPr>
          <w:sz w:val="24"/>
          <w:szCs w:val="24"/>
        </w:rPr>
        <w:t>, Valuation from Rate List(As per category of Construction)-</w:t>
      </w:r>
    </w:p>
    <w:p w:rsidR="002F3BE8" w:rsidRDefault="00380BE6">
      <w:pPr>
        <w:numPr>
          <w:ilvl w:val="0"/>
          <w:numId w:val="2"/>
        </w:numPr>
        <w:spacing w:line="360" w:lineRule="auto"/>
        <w:ind w:hanging="117"/>
        <w:jc w:val="both"/>
        <w:rPr>
          <w:rFonts w:ascii="Akshar" w:eastAsia="Akshar" w:hAnsi="Akshar" w:cs="Akshar"/>
        </w:rPr>
      </w:pPr>
      <w:r>
        <w:rPr>
          <w:sz w:val="24"/>
          <w:szCs w:val="24"/>
        </w:rPr>
        <w:t xml:space="preserve">The Collector's valuation rate list effective from ............. page no.... </w:t>
      </w:r>
      <w:proofErr w:type="gramStart"/>
      <w:r>
        <w:rPr>
          <w:sz w:val="24"/>
          <w:szCs w:val="24"/>
        </w:rPr>
        <w:t>column ....</w:t>
      </w:r>
      <w:proofErr w:type="gramEnd"/>
      <w:r>
        <w:rPr>
          <w:sz w:val="24"/>
          <w:szCs w:val="24"/>
        </w:rPr>
        <w:t xml:space="preserve"> </w:t>
      </w:r>
      <w:proofErr w:type="gramStart"/>
      <w:r>
        <w:rPr>
          <w:sz w:val="24"/>
          <w:szCs w:val="24"/>
        </w:rPr>
        <w:t>determines</w:t>
      </w:r>
      <w:proofErr w:type="gramEnd"/>
      <w:r>
        <w:rPr>
          <w:sz w:val="24"/>
          <w:szCs w:val="24"/>
        </w:rPr>
        <w:t xml:space="preserve"> the rate as </w:t>
      </w:r>
      <w:proofErr w:type="spellStart"/>
      <w:r>
        <w:rPr>
          <w:sz w:val="24"/>
          <w:szCs w:val="24"/>
        </w:rPr>
        <w:t>Rs</w:t>
      </w:r>
      <w:proofErr w:type="spellEnd"/>
      <w:r>
        <w:rPr>
          <w:sz w:val="24"/>
          <w:szCs w:val="24"/>
        </w:rPr>
        <w:t xml:space="preserve">.... / hectare and Construction area Per </w:t>
      </w:r>
      <w:proofErr w:type="spellStart"/>
      <w:r>
        <w:rPr>
          <w:sz w:val="24"/>
          <w:szCs w:val="24"/>
        </w:rPr>
        <w:t>Sq</w:t>
      </w:r>
      <w:proofErr w:type="spellEnd"/>
      <w:r>
        <w:rPr>
          <w:sz w:val="24"/>
          <w:szCs w:val="24"/>
        </w:rPr>
        <w:t xml:space="preserve"> meters at the rate of </w:t>
      </w:r>
      <w:proofErr w:type="spellStart"/>
      <w:r>
        <w:rPr>
          <w:sz w:val="24"/>
          <w:szCs w:val="24"/>
        </w:rPr>
        <w:t>Rs</w:t>
      </w:r>
      <w:proofErr w:type="spellEnd"/>
      <w:r>
        <w:rPr>
          <w:sz w:val="24"/>
          <w:szCs w:val="24"/>
        </w:rPr>
        <w:t>...</w:t>
      </w:r>
    </w:p>
    <w:p w:rsidR="002F3BE8" w:rsidRDefault="002F3BE8">
      <w:pPr>
        <w:pBdr>
          <w:top w:val="nil"/>
          <w:left w:val="nil"/>
          <w:bottom w:val="nil"/>
          <w:right w:val="nil"/>
          <w:between w:val="nil"/>
        </w:pBdr>
        <w:spacing w:line="360" w:lineRule="auto"/>
        <w:jc w:val="both"/>
        <w:rPr>
          <w:sz w:val="4"/>
          <w:szCs w:val="4"/>
        </w:rPr>
      </w:pPr>
    </w:p>
    <w:p w:rsidR="002F3BE8" w:rsidRDefault="00380BE6">
      <w:pPr>
        <w:pBdr>
          <w:top w:val="nil"/>
          <w:left w:val="nil"/>
          <w:bottom w:val="nil"/>
          <w:right w:val="nil"/>
          <w:between w:val="nil"/>
        </w:pBdr>
        <w:spacing w:line="360" w:lineRule="auto"/>
        <w:jc w:val="both"/>
        <w:rPr>
          <w:sz w:val="24"/>
          <w:szCs w:val="24"/>
        </w:rPr>
      </w:pPr>
      <w:r>
        <w:rPr>
          <w:sz w:val="24"/>
          <w:szCs w:val="24"/>
        </w:rPr>
        <w:t xml:space="preserve">(If there are multiple immovable properties to be disposed </w:t>
      </w:r>
      <w:proofErr w:type="gramStart"/>
      <w:r>
        <w:rPr>
          <w:sz w:val="24"/>
          <w:szCs w:val="24"/>
        </w:rPr>
        <w:t>of ,</w:t>
      </w:r>
      <w:proofErr w:type="gramEnd"/>
      <w:r>
        <w:rPr>
          <w:sz w:val="24"/>
          <w:szCs w:val="24"/>
        </w:rPr>
        <w:t xml:space="preserve"> details of all properties will be recorded here.)</w:t>
      </w:r>
    </w:p>
    <w:p w:rsidR="002F3BE8" w:rsidRDefault="00380BE6">
      <w:pPr>
        <w:numPr>
          <w:ilvl w:val="0"/>
          <w:numId w:val="4"/>
        </w:numPr>
        <w:pBdr>
          <w:top w:val="nil"/>
          <w:left w:val="nil"/>
          <w:bottom w:val="nil"/>
          <w:right w:val="nil"/>
          <w:between w:val="nil"/>
        </w:pBdr>
        <w:spacing w:line="360" w:lineRule="auto"/>
        <w:jc w:val="both"/>
        <w:rPr>
          <w:sz w:val="24"/>
          <w:szCs w:val="24"/>
        </w:rPr>
      </w:pPr>
      <w:r>
        <w:rPr>
          <w:sz w:val="24"/>
          <w:szCs w:val="24"/>
        </w:rPr>
        <w:t>I/We the above mentioned executors/executors state the following:</w:t>
      </w:r>
    </w:p>
    <w:p w:rsidR="002F3BE8" w:rsidRDefault="00380BE6">
      <w:pPr>
        <w:pBdr>
          <w:top w:val="nil"/>
          <w:left w:val="nil"/>
          <w:bottom w:val="nil"/>
          <w:right w:val="nil"/>
          <w:between w:val="nil"/>
        </w:pBdr>
        <w:spacing w:line="360" w:lineRule="auto"/>
        <w:ind w:left="720"/>
        <w:jc w:val="both"/>
        <w:rPr>
          <w:sz w:val="24"/>
          <w:szCs w:val="24"/>
        </w:rPr>
      </w:pPr>
      <w:r>
        <w:rPr>
          <w:sz w:val="24"/>
          <w:szCs w:val="24"/>
        </w:rPr>
        <w:t>A- I / We are the owner of the above mentioned immovable property and I / We have the full right to sell, mortgage, lease, settle, etc. the said immovable property. I / We have not previously sold or sold the said property to anyone else. Has not been transferred by donation, mortgage or in any other way nor has any agreement been made with any person or institution regarding its transfer before today.</w:t>
      </w:r>
    </w:p>
    <w:p w:rsidR="002F3BE8" w:rsidRDefault="00380BE6">
      <w:pPr>
        <w:pBdr>
          <w:top w:val="nil"/>
          <w:left w:val="nil"/>
          <w:bottom w:val="nil"/>
          <w:right w:val="nil"/>
          <w:between w:val="nil"/>
        </w:pBdr>
        <w:spacing w:line="360" w:lineRule="auto"/>
        <w:ind w:left="720"/>
        <w:jc w:val="both"/>
        <w:rPr>
          <w:sz w:val="24"/>
          <w:szCs w:val="24"/>
        </w:rPr>
      </w:pPr>
      <w:r>
        <w:rPr>
          <w:sz w:val="24"/>
          <w:szCs w:val="24"/>
        </w:rPr>
        <w:t>B. Source of Ownership /Title Right-</w:t>
      </w:r>
    </w:p>
    <w:p w:rsidR="002F3BE8" w:rsidRDefault="00380BE6">
      <w:pPr>
        <w:pBdr>
          <w:top w:val="nil"/>
          <w:left w:val="nil"/>
          <w:bottom w:val="nil"/>
          <w:right w:val="nil"/>
          <w:between w:val="nil"/>
        </w:pBdr>
        <w:spacing w:line="360" w:lineRule="auto"/>
        <w:ind w:left="720"/>
        <w:jc w:val="both"/>
        <w:rPr>
          <w:sz w:val="24"/>
          <w:szCs w:val="24"/>
        </w:rPr>
      </w:pPr>
      <w:r>
        <w:rPr>
          <w:sz w:val="24"/>
          <w:szCs w:val="24"/>
        </w:rPr>
        <w:t>Inheritance/ Succession /Sale Deed/ Gift Deed etc……………</w:t>
      </w:r>
      <w:proofErr w:type="gramStart"/>
      <w:r>
        <w:rPr>
          <w:sz w:val="24"/>
          <w:szCs w:val="24"/>
        </w:rPr>
        <w:t>.(</w:t>
      </w:r>
      <w:proofErr w:type="spellStart"/>
      <w:proofErr w:type="gramEnd"/>
      <w:r>
        <w:rPr>
          <w:sz w:val="24"/>
          <w:szCs w:val="24"/>
        </w:rPr>
        <w:t>Datail</w:t>
      </w:r>
      <w:proofErr w:type="spellEnd"/>
      <w:r>
        <w:rPr>
          <w:sz w:val="24"/>
          <w:szCs w:val="24"/>
        </w:rPr>
        <w:t>)</w:t>
      </w:r>
    </w:p>
    <w:p w:rsidR="002F3BE8" w:rsidRDefault="00380BE6">
      <w:pPr>
        <w:numPr>
          <w:ilvl w:val="0"/>
          <w:numId w:val="3"/>
        </w:numPr>
        <w:pBdr>
          <w:top w:val="nil"/>
          <w:left w:val="nil"/>
          <w:bottom w:val="nil"/>
          <w:right w:val="nil"/>
          <w:between w:val="nil"/>
        </w:pBdr>
        <w:spacing w:line="360" w:lineRule="auto"/>
        <w:jc w:val="both"/>
        <w:rPr>
          <w:sz w:val="24"/>
          <w:szCs w:val="24"/>
        </w:rPr>
      </w:pPr>
      <w:r>
        <w:rPr>
          <w:sz w:val="24"/>
          <w:szCs w:val="24"/>
        </w:rPr>
        <w:t>Settlement of the above mentioned immovable property by this deed, is done as follows:-</w:t>
      </w:r>
    </w:p>
    <w:p w:rsidR="002F3BE8" w:rsidRDefault="00380BE6">
      <w:pPr>
        <w:numPr>
          <w:ilvl w:val="0"/>
          <w:numId w:val="3"/>
        </w:numPr>
        <w:pBdr>
          <w:top w:val="nil"/>
          <w:left w:val="nil"/>
          <w:bottom w:val="nil"/>
          <w:right w:val="nil"/>
          <w:between w:val="nil"/>
        </w:pBdr>
        <w:spacing w:line="360" w:lineRule="auto"/>
        <w:jc w:val="both"/>
        <w:rPr>
          <w:sz w:val="24"/>
          <w:szCs w:val="24"/>
        </w:rPr>
      </w:pPr>
      <w:r>
        <w:rPr>
          <w:sz w:val="24"/>
          <w:szCs w:val="24"/>
        </w:rPr>
        <w:t>Other conditions(If any)</w:t>
      </w:r>
    </w:p>
    <w:tbl>
      <w:tblPr>
        <w:tblStyle w:val="a"/>
        <w:tblW w:w="9015" w:type="dxa"/>
        <w:tblInd w:w="5" w:type="dxa"/>
        <w:tblBorders>
          <w:top w:val="nil"/>
          <w:left w:val="nil"/>
          <w:bottom w:val="nil"/>
          <w:right w:val="nil"/>
          <w:insideH w:val="nil"/>
          <w:insideV w:val="nil"/>
        </w:tblBorders>
        <w:tblLayout w:type="fixed"/>
        <w:tblLook w:val="0600" w:firstRow="0" w:lastRow="0" w:firstColumn="0" w:lastColumn="0" w:noHBand="1" w:noVBand="1"/>
      </w:tblPr>
      <w:tblGrid>
        <w:gridCol w:w="9015"/>
      </w:tblGrid>
      <w:tr w:rsidR="002F3BE8">
        <w:trPr>
          <w:cantSplit/>
          <w:trHeight w:val="740"/>
          <w:tblHeader/>
        </w:trPr>
        <w:tc>
          <w:tcPr>
            <w:tcW w:w="90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F3BE8" w:rsidRDefault="00380BE6">
            <w:pPr>
              <w:spacing w:line="360" w:lineRule="auto"/>
              <w:ind w:left="140" w:right="140"/>
              <w:jc w:val="both"/>
              <w:rPr>
                <w:sz w:val="24"/>
                <w:szCs w:val="24"/>
              </w:rPr>
            </w:pPr>
            <w:r>
              <w:rPr>
                <w:sz w:val="24"/>
                <w:szCs w:val="24"/>
              </w:rPr>
              <w:t xml:space="preserve">                                                                     </w:t>
            </w:r>
          </w:p>
        </w:tc>
      </w:tr>
    </w:tbl>
    <w:p w:rsidR="002F3BE8" w:rsidRDefault="002F3BE8">
      <w:pPr>
        <w:spacing w:line="360" w:lineRule="auto"/>
        <w:jc w:val="both"/>
        <w:rPr>
          <w:sz w:val="24"/>
          <w:szCs w:val="24"/>
        </w:rPr>
      </w:pPr>
    </w:p>
    <w:p w:rsidR="002F3BE8" w:rsidRDefault="00380BE6">
      <w:pPr>
        <w:numPr>
          <w:ilvl w:val="0"/>
          <w:numId w:val="3"/>
        </w:numPr>
        <w:spacing w:line="360" w:lineRule="auto"/>
        <w:jc w:val="both"/>
        <w:rPr>
          <w:sz w:val="24"/>
          <w:szCs w:val="24"/>
        </w:rPr>
      </w:pPr>
      <w:r>
        <w:rPr>
          <w:sz w:val="24"/>
          <w:szCs w:val="24"/>
        </w:rPr>
        <w:lastRenderedPageBreak/>
        <w:t>The arrangements/Settlement prescribed by this deed in relation to the above mentioned immovable property/properties will come into force from today's date.</w:t>
      </w:r>
    </w:p>
    <w:p w:rsidR="002F3BE8" w:rsidRDefault="00380BE6">
      <w:pPr>
        <w:numPr>
          <w:ilvl w:val="0"/>
          <w:numId w:val="3"/>
        </w:numPr>
        <w:spacing w:line="360" w:lineRule="auto"/>
        <w:jc w:val="both"/>
        <w:rPr>
          <w:sz w:val="24"/>
          <w:szCs w:val="24"/>
        </w:rPr>
      </w:pPr>
      <w:r>
        <w:rPr>
          <w:sz w:val="24"/>
          <w:szCs w:val="24"/>
        </w:rPr>
        <w:t>If the facts mentioned in this deed are found to be incorrect or untrue in the future, the legal responsibility for the same will be on the executor/executors.</w:t>
      </w:r>
    </w:p>
    <w:p w:rsidR="002F3BE8" w:rsidRDefault="00380BE6">
      <w:pPr>
        <w:numPr>
          <w:ilvl w:val="0"/>
          <w:numId w:val="3"/>
        </w:numPr>
        <w:spacing w:line="360" w:lineRule="auto"/>
        <w:jc w:val="both"/>
        <w:rPr>
          <w:sz w:val="24"/>
          <w:szCs w:val="24"/>
        </w:rPr>
      </w:pPr>
      <w:r>
        <w:rPr>
          <w:sz w:val="24"/>
          <w:szCs w:val="24"/>
        </w:rPr>
        <w:t xml:space="preserve">The arrangement/Settlement determined by this deed in relation to the above mentioned immovable property/properties will also be binding on the executor/heirs of the executors. </w:t>
      </w:r>
      <w:r>
        <w:rPr>
          <w:sz w:val="24"/>
          <w:szCs w:val="24"/>
        </w:rPr>
        <w:tab/>
      </w:r>
    </w:p>
    <w:p w:rsidR="002F3BE8" w:rsidRDefault="00380BE6">
      <w:pPr>
        <w:numPr>
          <w:ilvl w:val="0"/>
          <w:numId w:val="3"/>
        </w:numPr>
        <w:spacing w:line="360" w:lineRule="auto"/>
        <w:jc w:val="both"/>
        <w:rPr>
          <w:sz w:val="24"/>
          <w:szCs w:val="24"/>
        </w:rPr>
      </w:pPr>
      <w:r>
        <w:rPr>
          <w:sz w:val="24"/>
          <w:szCs w:val="24"/>
        </w:rPr>
        <w:t>Thus, this deed with the above mentioned statement was executed voluntarily in full consciousness in the presence of the following witnesses so that the evidence remains and is useful in time.</w:t>
      </w:r>
    </w:p>
    <w:p w:rsidR="002F3BE8" w:rsidRDefault="00380BE6">
      <w:pPr>
        <w:numPr>
          <w:ilvl w:val="0"/>
          <w:numId w:val="3"/>
        </w:numPr>
        <w:spacing w:line="360" w:lineRule="auto"/>
        <w:jc w:val="both"/>
        <w:rPr>
          <w:sz w:val="24"/>
          <w:szCs w:val="24"/>
        </w:rPr>
      </w:pPr>
      <w:r>
        <w:rPr>
          <w:sz w:val="24"/>
          <w:szCs w:val="24"/>
        </w:rPr>
        <w:t>Signature</w:t>
      </w:r>
    </w:p>
    <w:p w:rsidR="002F3BE8" w:rsidRDefault="00380BE6">
      <w:pPr>
        <w:spacing w:before="240" w:after="240" w:line="360" w:lineRule="auto"/>
        <w:jc w:val="both"/>
        <w:rPr>
          <w:sz w:val="24"/>
          <w:szCs w:val="24"/>
        </w:rPr>
      </w:pPr>
      <w:r>
        <w:rPr>
          <w:sz w:val="24"/>
          <w:szCs w:val="24"/>
        </w:rPr>
        <w:t xml:space="preserve">         (Settler)                                                                        (Beneficiaries)</w:t>
      </w:r>
    </w:p>
    <w:p w:rsidR="002F3BE8" w:rsidRDefault="00380BE6">
      <w:pPr>
        <w:numPr>
          <w:ilvl w:val="0"/>
          <w:numId w:val="3"/>
        </w:numPr>
        <w:rPr>
          <w:sz w:val="24"/>
          <w:szCs w:val="24"/>
        </w:rPr>
      </w:pPr>
      <w:r>
        <w:rPr>
          <w:sz w:val="24"/>
          <w:szCs w:val="24"/>
        </w:rPr>
        <w:t>Details of Witnesses-</w:t>
      </w:r>
    </w:p>
    <w:p w:rsidR="002F3BE8" w:rsidRDefault="00380BE6">
      <w:pPr>
        <w:spacing w:after="200"/>
        <w:ind w:left="720"/>
        <w:jc w:val="both"/>
        <w:rPr>
          <w:sz w:val="24"/>
          <w:szCs w:val="24"/>
        </w:rPr>
      </w:pPr>
      <w:r>
        <w:rPr>
          <w:sz w:val="24"/>
          <w:szCs w:val="24"/>
        </w:rPr>
        <w:t xml:space="preserve">   Witness -1                                                                Witness -2</w:t>
      </w:r>
    </w:p>
    <w:p w:rsidR="002F3BE8" w:rsidRDefault="00380BE6">
      <w:pPr>
        <w:ind w:left="720"/>
        <w:jc w:val="both"/>
        <w:rPr>
          <w:sz w:val="24"/>
          <w:szCs w:val="24"/>
        </w:rPr>
      </w:pPr>
      <w:r>
        <w:rPr>
          <w:sz w:val="24"/>
          <w:szCs w:val="24"/>
        </w:rPr>
        <w:t xml:space="preserve">     </w:t>
      </w:r>
      <w:proofErr w:type="gramStart"/>
      <w:r>
        <w:rPr>
          <w:sz w:val="24"/>
          <w:szCs w:val="24"/>
        </w:rPr>
        <w:t>Name ....</w:t>
      </w:r>
      <w:proofErr w:type="gramEnd"/>
      <w:r>
        <w:rPr>
          <w:sz w:val="24"/>
          <w:szCs w:val="24"/>
        </w:rPr>
        <w:t xml:space="preserve">                                                                 </w:t>
      </w:r>
      <w:proofErr w:type="gramStart"/>
      <w:r>
        <w:rPr>
          <w:sz w:val="24"/>
          <w:szCs w:val="24"/>
        </w:rPr>
        <w:t>Name ....</w:t>
      </w:r>
      <w:proofErr w:type="gramEnd"/>
    </w:p>
    <w:p w:rsidR="002F3BE8" w:rsidRDefault="00380BE6">
      <w:pPr>
        <w:jc w:val="both"/>
        <w:rPr>
          <w:sz w:val="24"/>
          <w:szCs w:val="24"/>
        </w:rPr>
      </w:pPr>
      <w:r>
        <w:rPr>
          <w:sz w:val="24"/>
          <w:szCs w:val="24"/>
        </w:rPr>
        <w:t xml:space="preserve">        Name of Father/</w:t>
      </w:r>
      <w:proofErr w:type="gramStart"/>
      <w:r>
        <w:rPr>
          <w:sz w:val="24"/>
          <w:szCs w:val="24"/>
        </w:rPr>
        <w:t>Husband  ..</w:t>
      </w:r>
      <w:proofErr w:type="gramEnd"/>
      <w:r>
        <w:rPr>
          <w:sz w:val="24"/>
          <w:szCs w:val="24"/>
        </w:rPr>
        <w:t xml:space="preserve">                                   Name of Father/Husband</w:t>
      </w:r>
    </w:p>
    <w:p w:rsidR="002F3BE8" w:rsidRDefault="00380BE6">
      <w:pPr>
        <w:ind w:left="720"/>
        <w:jc w:val="both"/>
        <w:rPr>
          <w:sz w:val="24"/>
          <w:szCs w:val="24"/>
        </w:rPr>
      </w:pPr>
      <w:r>
        <w:rPr>
          <w:sz w:val="24"/>
          <w:szCs w:val="24"/>
        </w:rPr>
        <w:t xml:space="preserve">     Address...                                                               Address...</w:t>
      </w:r>
    </w:p>
    <w:p w:rsidR="002F3BE8" w:rsidRDefault="00380BE6">
      <w:pPr>
        <w:ind w:left="720"/>
        <w:jc w:val="both"/>
        <w:rPr>
          <w:sz w:val="24"/>
          <w:szCs w:val="24"/>
        </w:rPr>
      </w:pPr>
      <w:r>
        <w:rPr>
          <w:sz w:val="24"/>
          <w:szCs w:val="24"/>
        </w:rPr>
        <w:t xml:space="preserve">     Occupation/</w:t>
      </w:r>
      <w:proofErr w:type="gramStart"/>
      <w:r>
        <w:rPr>
          <w:sz w:val="24"/>
          <w:szCs w:val="24"/>
        </w:rPr>
        <w:t>Business .....</w:t>
      </w:r>
      <w:proofErr w:type="gramEnd"/>
      <w:r>
        <w:rPr>
          <w:sz w:val="24"/>
          <w:szCs w:val="24"/>
        </w:rPr>
        <w:t xml:space="preserve">                                       Occupation/</w:t>
      </w:r>
      <w:proofErr w:type="gramStart"/>
      <w:r>
        <w:rPr>
          <w:sz w:val="24"/>
          <w:szCs w:val="24"/>
        </w:rPr>
        <w:t>Business .....</w:t>
      </w:r>
      <w:proofErr w:type="gramEnd"/>
    </w:p>
    <w:p w:rsidR="002F3BE8" w:rsidRDefault="00EA654D">
      <w:pPr>
        <w:jc w:val="both"/>
        <w:rPr>
          <w:sz w:val="24"/>
          <w:szCs w:val="24"/>
        </w:rPr>
      </w:pPr>
      <w:r>
        <w:rPr>
          <w:sz w:val="24"/>
          <w:szCs w:val="24"/>
          <w:highlight w:val="white"/>
        </w:rPr>
        <w:t>Type of ID Ca</w:t>
      </w:r>
      <w:r w:rsidR="00380BE6">
        <w:rPr>
          <w:sz w:val="24"/>
          <w:szCs w:val="24"/>
          <w:highlight w:val="white"/>
        </w:rPr>
        <w:t xml:space="preserve">rd–Number of ID </w:t>
      </w:r>
      <w:proofErr w:type="gramStart"/>
      <w:r w:rsidR="00380BE6">
        <w:rPr>
          <w:sz w:val="24"/>
          <w:szCs w:val="24"/>
          <w:highlight w:val="white"/>
        </w:rPr>
        <w:t>Car</w:t>
      </w:r>
      <w:r>
        <w:rPr>
          <w:sz w:val="24"/>
          <w:szCs w:val="24"/>
          <w:highlight w:val="white"/>
        </w:rPr>
        <w:t>d</w:t>
      </w:r>
      <w:proofErr w:type="gramEnd"/>
      <w:r>
        <w:rPr>
          <w:sz w:val="24"/>
          <w:szCs w:val="24"/>
          <w:highlight w:val="white"/>
        </w:rPr>
        <w:t>/                 Type of ID Ca</w:t>
      </w:r>
      <w:bookmarkStart w:id="0" w:name="_GoBack"/>
      <w:bookmarkEnd w:id="0"/>
      <w:r w:rsidR="00380BE6">
        <w:rPr>
          <w:sz w:val="24"/>
          <w:szCs w:val="24"/>
          <w:highlight w:val="white"/>
        </w:rPr>
        <w:t>rd–Number of ID Card/</w:t>
      </w:r>
    </w:p>
    <w:p w:rsidR="002F3BE8" w:rsidRDefault="00380BE6">
      <w:pPr>
        <w:jc w:val="both"/>
        <w:rPr>
          <w:sz w:val="24"/>
          <w:szCs w:val="24"/>
        </w:rPr>
      </w:pPr>
      <w:bookmarkStart w:id="1" w:name="_po4l1kp2sbyr" w:colFirst="0" w:colLast="0"/>
      <w:bookmarkEnd w:id="1"/>
      <w:r>
        <w:rPr>
          <w:sz w:val="24"/>
          <w:szCs w:val="24"/>
        </w:rPr>
        <w:t xml:space="preserve"> </w:t>
      </w:r>
      <w:proofErr w:type="spellStart"/>
      <w:r>
        <w:rPr>
          <w:sz w:val="24"/>
          <w:szCs w:val="24"/>
        </w:rPr>
        <w:t>Aadhaar</w:t>
      </w:r>
      <w:proofErr w:type="spellEnd"/>
      <w:r>
        <w:rPr>
          <w:sz w:val="24"/>
          <w:szCs w:val="24"/>
        </w:rPr>
        <w:t xml:space="preserve"> </w:t>
      </w:r>
      <w:proofErr w:type="gramStart"/>
      <w:r>
        <w:rPr>
          <w:sz w:val="24"/>
          <w:szCs w:val="24"/>
        </w:rPr>
        <w:t>Number(</w:t>
      </w:r>
      <w:proofErr w:type="gramEnd"/>
      <w:r>
        <w:rPr>
          <w:sz w:val="24"/>
          <w:szCs w:val="24"/>
        </w:rPr>
        <w:t xml:space="preserve">Masked/Last Four Digit)   </w:t>
      </w:r>
      <w:proofErr w:type="spellStart"/>
      <w:r>
        <w:rPr>
          <w:sz w:val="24"/>
          <w:szCs w:val="24"/>
        </w:rPr>
        <w:t>Aadhaar</w:t>
      </w:r>
      <w:proofErr w:type="spellEnd"/>
      <w:r>
        <w:rPr>
          <w:sz w:val="24"/>
          <w:szCs w:val="24"/>
        </w:rPr>
        <w:t xml:space="preserve"> Number(Masked/Last Four Digit)</w:t>
      </w:r>
    </w:p>
    <w:p w:rsidR="002F3BE8" w:rsidRDefault="00380BE6">
      <w:pPr>
        <w:ind w:left="720"/>
        <w:rPr>
          <w:sz w:val="24"/>
          <w:szCs w:val="24"/>
        </w:rPr>
      </w:pPr>
      <w:bookmarkStart w:id="2" w:name="_sfdgue3le4s" w:colFirst="0" w:colLast="0"/>
      <w:bookmarkEnd w:id="2"/>
      <w:r>
        <w:rPr>
          <w:sz w:val="24"/>
          <w:szCs w:val="24"/>
        </w:rPr>
        <w:t xml:space="preserve">     </w:t>
      </w:r>
      <w:proofErr w:type="spellStart"/>
      <w:r>
        <w:rPr>
          <w:sz w:val="24"/>
          <w:szCs w:val="24"/>
        </w:rPr>
        <w:t>MobileNumber</w:t>
      </w:r>
      <w:proofErr w:type="spellEnd"/>
      <w:r>
        <w:rPr>
          <w:sz w:val="24"/>
          <w:szCs w:val="24"/>
        </w:rPr>
        <w:t xml:space="preserve">                                                   Mobile Number-</w:t>
      </w:r>
    </w:p>
    <w:p w:rsidR="002F3BE8" w:rsidRDefault="00380BE6">
      <w:pPr>
        <w:spacing w:after="200"/>
        <w:ind w:left="720"/>
        <w:rPr>
          <w:sz w:val="24"/>
          <w:szCs w:val="24"/>
        </w:rPr>
      </w:pPr>
      <w:bookmarkStart w:id="3" w:name="_is32viok2jq" w:colFirst="0" w:colLast="0"/>
      <w:bookmarkEnd w:id="3"/>
      <w:r>
        <w:rPr>
          <w:sz w:val="24"/>
          <w:szCs w:val="24"/>
        </w:rPr>
        <w:t xml:space="preserve">         Signature                                                                   </w:t>
      </w:r>
      <w:proofErr w:type="spellStart"/>
      <w:r>
        <w:rPr>
          <w:sz w:val="24"/>
          <w:szCs w:val="24"/>
        </w:rPr>
        <w:t>Signature</w:t>
      </w:r>
      <w:proofErr w:type="spellEnd"/>
      <w:r>
        <w:rPr>
          <w:sz w:val="24"/>
          <w:szCs w:val="24"/>
        </w:rPr>
        <w:t xml:space="preserve">   </w:t>
      </w:r>
    </w:p>
    <w:p w:rsidR="002F3BE8" w:rsidRDefault="00380BE6">
      <w:pPr>
        <w:numPr>
          <w:ilvl w:val="0"/>
          <w:numId w:val="3"/>
        </w:numPr>
        <w:spacing w:after="200"/>
        <w:rPr>
          <w:sz w:val="24"/>
          <w:szCs w:val="24"/>
        </w:rPr>
      </w:pPr>
      <w:bookmarkStart w:id="4" w:name="_3r2iocyvjfdt" w:colFirst="0" w:colLast="0"/>
      <w:bookmarkEnd w:id="4"/>
      <w:r>
        <w:rPr>
          <w:sz w:val="24"/>
          <w:szCs w:val="24"/>
        </w:rPr>
        <w:t>Document/</w:t>
      </w:r>
      <w:proofErr w:type="gramStart"/>
      <w:r>
        <w:rPr>
          <w:sz w:val="24"/>
          <w:szCs w:val="24"/>
        </w:rPr>
        <w:t>Instrument  Drafted</w:t>
      </w:r>
      <w:proofErr w:type="gramEnd"/>
      <w:r>
        <w:rPr>
          <w:sz w:val="24"/>
          <w:szCs w:val="24"/>
        </w:rPr>
        <w:t xml:space="preserve"> by-Name/License Number/Address/Mobile Number/Signature.</w:t>
      </w:r>
    </w:p>
    <w:sectPr w:rsidR="002F3BE8">
      <w:footerReference w:type="default" r:id="rId8"/>
      <w:pgSz w:w="11906" w:h="16838"/>
      <w:pgMar w:top="1440" w:right="1440" w:bottom="72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1E26" w:rsidRDefault="00141E26">
      <w:pPr>
        <w:spacing w:line="240" w:lineRule="auto"/>
      </w:pPr>
      <w:r>
        <w:separator/>
      </w:r>
    </w:p>
  </w:endnote>
  <w:endnote w:type="continuationSeparator" w:id="0">
    <w:p w:rsidR="00141E26" w:rsidRDefault="00141E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nquin Dark">
    <w:charset w:val="00"/>
    <w:family w:val="auto"/>
    <w:pitch w:val="default"/>
    <w:embedRegular r:id="rId1" w:fontKey="{6626B268-421C-4F0E-8D3A-67ACF49A0B53}"/>
  </w:font>
  <w:font w:name="Mangal">
    <w:altName w:val="Courier New"/>
    <w:panose1 w:val="00000400000000000000"/>
    <w:charset w:val="01"/>
    <w:family w:val="roman"/>
    <w:notTrueType/>
    <w:pitch w:val="variable"/>
    <w:sig w:usb0="00002000" w:usb1="00000000" w:usb2="00000000" w:usb3="00000000" w:csb0="00000000" w:csb1="00000000"/>
  </w:font>
  <w:font w:name="Akshar">
    <w:charset w:val="00"/>
    <w:family w:val="auto"/>
    <w:pitch w:val="default"/>
    <w:embedRegular r:id="rId2" w:fontKey="{EE59A4E5-F253-40FA-8D62-AAA8CF133190}"/>
  </w:font>
  <w:font w:name="Calibri">
    <w:panose1 w:val="020F0502020204030204"/>
    <w:charset w:val="00"/>
    <w:family w:val="swiss"/>
    <w:pitch w:val="variable"/>
    <w:sig w:usb0="E4002EFF" w:usb1="C200247B" w:usb2="00000009" w:usb3="00000000" w:csb0="000001FF" w:csb1="00000000"/>
    <w:embedRegular r:id="rId3" w:fontKey="{E2D537D8-891B-4BB9-9A2E-F0F4AE56FF7F}"/>
  </w:font>
  <w:font w:name="Cambria">
    <w:panose1 w:val="02040503050406030204"/>
    <w:charset w:val="00"/>
    <w:family w:val="roman"/>
    <w:pitch w:val="variable"/>
    <w:sig w:usb0="E00006FF" w:usb1="420024FF" w:usb2="02000000" w:usb3="00000000" w:csb0="0000019F" w:csb1="00000000"/>
    <w:embedRegular r:id="rId4" w:fontKey="{8B7B3014-BD35-4ECF-88AB-4D4FB72AA7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BE8" w:rsidRDefault="00380BE6">
    <w:pPr>
      <w:jc w:val="right"/>
    </w:pPr>
    <w:r>
      <w:rPr>
        <w:sz w:val="24"/>
        <w:szCs w:val="24"/>
      </w:rPr>
      <w:fldChar w:fldCharType="begin"/>
    </w:r>
    <w:r>
      <w:rPr>
        <w:sz w:val="24"/>
        <w:szCs w:val="24"/>
      </w:rPr>
      <w:instrText>PAGE</w:instrText>
    </w:r>
    <w:r>
      <w:rPr>
        <w:sz w:val="24"/>
        <w:szCs w:val="24"/>
      </w:rPr>
      <w:fldChar w:fldCharType="separate"/>
    </w:r>
    <w:r w:rsidR="00EA654D">
      <w:rPr>
        <w:noProof/>
        <w:sz w:val="24"/>
        <w:szCs w:val="24"/>
      </w:rPr>
      <w:t>3</w:t>
    </w:r>
    <w:r>
      <w:rPr>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1E26" w:rsidRDefault="00141E26">
      <w:pPr>
        <w:spacing w:line="240" w:lineRule="auto"/>
      </w:pPr>
      <w:r>
        <w:separator/>
      </w:r>
    </w:p>
  </w:footnote>
  <w:footnote w:type="continuationSeparator" w:id="0">
    <w:p w:rsidR="00141E26" w:rsidRDefault="00141E26">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66FA1"/>
    <w:multiLevelType w:val="multilevel"/>
    <w:tmpl w:val="6C987C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1B6528C3"/>
    <w:multiLevelType w:val="multilevel"/>
    <w:tmpl w:val="168E9BA2"/>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416A380B"/>
    <w:multiLevelType w:val="multilevel"/>
    <w:tmpl w:val="85128142"/>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58254B98"/>
    <w:multiLevelType w:val="multilevel"/>
    <w:tmpl w:val="7286FD00"/>
    <w:lvl w:ilvl="0">
      <w:start w:val="1"/>
      <w:numFmt w:val="upperRoman"/>
      <w:lvlText w:val="%1."/>
      <w:lvlJc w:val="right"/>
      <w:pPr>
        <w:ind w:left="928" w:hanging="118"/>
      </w:pPr>
      <w:rPr>
        <w:sz w:val="20"/>
        <w:szCs w:val="20"/>
        <w:u w:val="none"/>
      </w:rPr>
    </w:lvl>
    <w:lvl w:ilvl="1">
      <w:start w:val="1"/>
      <w:numFmt w:val="upperLetter"/>
      <w:lvlText w:val="%2."/>
      <w:lvlJc w:val="left"/>
      <w:pPr>
        <w:ind w:left="1440" w:hanging="360"/>
      </w:pPr>
      <w:rPr>
        <w:u w:val="none"/>
      </w:rPr>
    </w:lvl>
    <w:lvl w:ilvl="2">
      <w:start w:val="1"/>
      <w:numFmt w:val="decimal"/>
      <w:lvlText w:val="%3."/>
      <w:lvlJc w:val="left"/>
      <w:pPr>
        <w:ind w:left="2160" w:hanging="18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18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2F3BE8"/>
    <w:rsid w:val="00141E26"/>
    <w:rsid w:val="00206C90"/>
    <w:rsid w:val="002F3BE8"/>
    <w:rsid w:val="00380BE6"/>
    <w:rsid w:val="00714ED6"/>
    <w:rsid w:val="00E211F4"/>
    <w:rsid w:val="00EA654D"/>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US" w:eastAsia="en-US" w:bidi="hi-IN"/>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US" w:eastAsia="en-US" w:bidi="hi-IN"/>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732</Words>
  <Characters>4174</Characters>
  <Application>Microsoft Office Word</Application>
  <DocSecurity>0</DocSecurity>
  <Lines>34</Lines>
  <Paragraphs>9</Paragraphs>
  <ScaleCrop>false</ScaleCrop>
  <Company>Microsoft Corporation</Company>
  <LinksUpToDate>false</LinksUpToDate>
  <CharactersWithSpaces>4897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DELL</cp:lastModifiedBy>
  <cp:revision>5</cp:revision>
  <dcterms:created xsi:type="dcterms:W3CDTF">2025-12-01T07:55:00Z</dcterms:created>
  <dcterms:modified xsi:type="dcterms:W3CDTF">2025-12-01T08:05:00Z</dcterms:modified>
</cp:coreProperties>
</file>